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260"/>
        <w:gridCol w:w="6851"/>
      </w:tblGrid>
      <w:tr w:rsidR="00BC0E8F" w:rsidRPr="00BC0E8F" w:rsidTr="009E3618">
        <w:trPr>
          <w:trHeight w:val="321"/>
        </w:trPr>
        <w:tc>
          <w:tcPr>
            <w:tcW w:w="14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noProof/>
                <w:sz w:val="14"/>
                <w:szCs w:val="48"/>
                <w:lang w:val="en-GB" w:eastAsia="en-GB"/>
              </w:rPr>
            </w:pPr>
            <w:bookmarkStart w:id="0" w:name="_GoBack"/>
            <w:bookmarkEnd w:id="0"/>
            <w:r w:rsidRPr="00BC0E8F">
              <w:rPr>
                <w:rFonts w:ascii="Calibri" w:eastAsia="Times New Roman" w:hAnsi="Calibri" w:cs="Times New Roman"/>
                <w:sz w:val="24"/>
                <w:szCs w:val="28"/>
                <w:lang w:val="en-GB" w:eastAsia="en-GB"/>
              </w:rPr>
              <w:br w:type="page"/>
            </w:r>
            <w:r w:rsidRPr="00BC0E8F">
              <w:rPr>
                <w:rFonts w:ascii="Calibri" w:eastAsia="Calibri" w:hAnsi="Calibri" w:cs="Times New Roman"/>
                <w:b/>
                <w:noProof/>
                <w:sz w:val="16"/>
                <w:szCs w:val="48"/>
                <w:lang w:val="en-GB" w:eastAsia="en-GB"/>
              </w:rPr>
              <w:t xml:space="preserve"> </w:t>
            </w:r>
          </w:p>
        </w:tc>
        <w:tc>
          <w:tcPr>
            <w:tcW w:w="8111" w:type="dxa"/>
            <w:gridSpan w:val="2"/>
            <w:shd w:val="clear" w:color="auto" w:fill="auto"/>
          </w:tcPr>
          <w:p w:rsidR="00BC0E8F" w:rsidRPr="00BC0E8F" w:rsidRDefault="00BC0E8F" w:rsidP="00BC0E8F">
            <w:pPr>
              <w:spacing w:before="60" w:after="20" w:line="240" w:lineRule="auto"/>
              <w:jc w:val="center"/>
              <w:rPr>
                <w:rFonts w:ascii="Calibri" w:eastAsia="Calibri" w:hAnsi="Calibri" w:cs="Times New Roman"/>
                <w:noProof/>
                <w:sz w:val="14"/>
                <w:szCs w:val="48"/>
                <w:lang w:val="en-GB" w:eastAsia="en-GB"/>
              </w:rPr>
            </w:pPr>
          </w:p>
        </w:tc>
      </w:tr>
      <w:tr w:rsidR="00BC0E8F" w:rsidRPr="00BC0E8F" w:rsidTr="002739CD">
        <w:trPr>
          <w:trHeight w:val="2406"/>
        </w:trPr>
        <w:tc>
          <w:tcPr>
            <w:tcW w:w="957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60" w:after="2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GB" w:eastAsia="en-GB"/>
              </w:rPr>
            </w:pPr>
          </w:p>
          <w:p w:rsidR="00BC0E8F" w:rsidRPr="00BC0E8F" w:rsidRDefault="00BC0E8F" w:rsidP="00BC0E8F">
            <w:pPr>
              <w:spacing w:before="60" w:after="2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GB" w:eastAsia="en-GB"/>
              </w:rPr>
              <w:t>MINISTRY OF HEALTH</w:t>
            </w:r>
          </w:p>
          <w:p w:rsidR="00BC0E8F" w:rsidRPr="00BC0E8F" w:rsidRDefault="00BC0E8F" w:rsidP="00BC0E8F">
            <w:pPr>
              <w:spacing w:before="60" w:after="2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GB" w:eastAsia="en-GB"/>
              </w:rPr>
              <w:t>JOB DESCRIPTION</w:t>
            </w:r>
          </w:p>
          <w:p w:rsidR="00BC0E8F" w:rsidRPr="00BC0E8F" w:rsidRDefault="00BC0E8F" w:rsidP="00BC0E8F">
            <w:pPr>
              <w:spacing w:before="60" w:after="2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32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40"/>
                <w:szCs w:val="40"/>
                <w:lang w:val="en-GB" w:eastAsia="en-GB"/>
              </w:rPr>
              <w:t>CONTRACTUAL  POSITION</w:t>
            </w:r>
          </w:p>
        </w:tc>
      </w:tr>
      <w:tr w:rsidR="00BC0E8F" w:rsidRPr="00BC0E8F" w:rsidTr="00BC0E8F">
        <w:tc>
          <w:tcPr>
            <w:tcW w:w="9576" w:type="dxa"/>
            <w:gridSpan w:val="3"/>
            <w:shd w:val="clear" w:color="auto" w:fill="B8CCE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color w:val="262626"/>
                <w:sz w:val="24"/>
                <w:lang w:val="en-GB" w:eastAsia="en-GB"/>
              </w:rPr>
              <w:t xml:space="preserve">JOB TITLE:  </w:t>
            </w:r>
            <w:r w:rsidRPr="00BC0E8F">
              <w:rPr>
                <w:rFonts w:ascii="Calibri" w:eastAsia="Times New Roman" w:hAnsi="Calibri" w:cs="Times New Roman"/>
                <w:b/>
                <w:lang w:val="en-GB" w:eastAsia="en-GB"/>
              </w:rPr>
              <w:t>GIS ANALYST</w:t>
            </w:r>
          </w:p>
        </w:tc>
      </w:tr>
      <w:tr w:rsidR="00BC0E8F" w:rsidRPr="00BC0E8F" w:rsidTr="00BC0E8F">
        <w:tc>
          <w:tcPr>
            <w:tcW w:w="2725" w:type="dxa"/>
            <w:gridSpan w:val="2"/>
            <w:shd w:val="clear" w:color="auto" w:fill="D6E3B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sz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24"/>
                <w:lang w:val="en-GB" w:eastAsia="en-GB"/>
              </w:rPr>
              <w:t>REPORTS TO:</w:t>
            </w:r>
          </w:p>
        </w:tc>
        <w:tc>
          <w:tcPr>
            <w:tcW w:w="6851" w:type="dxa"/>
            <w:shd w:val="clear" w:color="auto" w:fill="FFFFFF"/>
          </w:tcPr>
          <w:p w:rsidR="00BC0E8F" w:rsidRPr="00BC0E8F" w:rsidRDefault="00BC0E8F" w:rsidP="00BC0E8F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  <w:lang w:val="en-GB" w:eastAsia="en-GB"/>
              </w:rPr>
            </w:pPr>
            <w:r w:rsidRPr="00BC0E8F">
              <w:rPr>
                <w:rFonts w:ascii="Calibri" w:eastAsia="Times New Roman" w:hAnsi="Calibri" w:cs="Times New Roman"/>
                <w:lang w:val="en-GB" w:eastAsia="en-GB"/>
              </w:rPr>
              <w:t xml:space="preserve">GIS Manager </w:t>
            </w:r>
          </w:p>
        </w:tc>
      </w:tr>
      <w:tr w:rsidR="00BC0E8F" w:rsidRPr="00BC0E8F" w:rsidTr="00BC0E8F">
        <w:tc>
          <w:tcPr>
            <w:tcW w:w="9576" w:type="dxa"/>
            <w:gridSpan w:val="3"/>
            <w:shd w:val="clear" w:color="auto" w:fill="D6E3B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sz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24"/>
                <w:lang w:val="en-GB" w:eastAsia="en-GB"/>
              </w:rPr>
              <w:t>DUTIES AND RESPONSIBILITIES:</w:t>
            </w:r>
          </w:p>
        </w:tc>
      </w:tr>
      <w:tr w:rsidR="00BC0E8F" w:rsidRPr="00BC0E8F" w:rsidTr="009E3618">
        <w:tc>
          <w:tcPr>
            <w:tcW w:w="957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Capture offic</w:t>
            </w:r>
            <w:r w:rsidR="00EF2BF4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e-based or field- based GIS data </w:t>
            </w: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in different formats using GPS, electronic data recorders, digitizers and other devices or approaches.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Conduct data entry to ensure that data is GIS compatible.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Download, convert and upload GIS data available from internal and external sources and ensure data quality standards are maintained.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Perform GIS data quality control, including reviewing data for completeness and accuracy; identifying and correcting errors or omissions in the data.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Catalogue and inventory GIS data, including meta data creation.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Input, update and maintain GIS databases, including making backups.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Perform GIS- based spatial and temporal analyses.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Reproduction and dissemination of geospatial information in various formats inclusive of map layouts and views, and generate maps and reports.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Support the GIS Manager in conducting GIS training within the Ministry of Health.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Conduct and/ or participate in field visits.</w:t>
            </w:r>
          </w:p>
          <w:p w:rsidR="00BC0E8F" w:rsidRPr="00BC0E8F" w:rsidRDefault="00BC0E8F" w:rsidP="00BC0E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Perform other related duties.</w:t>
            </w:r>
          </w:p>
        </w:tc>
      </w:tr>
      <w:tr w:rsidR="00BC0E8F" w:rsidRPr="00BC0E8F" w:rsidTr="00BC0E8F">
        <w:tc>
          <w:tcPr>
            <w:tcW w:w="9576" w:type="dxa"/>
            <w:gridSpan w:val="3"/>
            <w:shd w:val="clear" w:color="auto" w:fill="B8CCE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4015D7" w:rsidP="004015D7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KNOWLEDGE</w:t>
            </w:r>
          </w:p>
        </w:tc>
      </w:tr>
      <w:tr w:rsidR="00BC0E8F" w:rsidRPr="00BC0E8F" w:rsidTr="009E3618"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2BF4" w:rsidRDefault="00EF2BF4" w:rsidP="00BC0E8F">
            <w:pPr>
              <w:numPr>
                <w:ilvl w:val="0"/>
                <w:numId w:val="2"/>
              </w:numPr>
              <w:spacing w:before="60" w:after="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EF2BF4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Knowledge of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Geographic Information Systems </w:t>
            </w:r>
            <w:r w:rsidRPr="00BC0E8F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equipment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 and technology.</w:t>
            </w:r>
          </w:p>
          <w:p w:rsidR="00EF2BF4" w:rsidRDefault="00EF2BF4" w:rsidP="00BC0E8F">
            <w:pPr>
              <w:numPr>
                <w:ilvl w:val="0"/>
                <w:numId w:val="2"/>
              </w:numPr>
              <w:spacing w:before="60" w:after="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Knowledge of quality control techniques</w:t>
            </w:r>
            <w:r w:rsidR="007B1E82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.</w:t>
            </w:r>
          </w:p>
          <w:p w:rsidR="00EF2BF4" w:rsidRDefault="00EF2BF4" w:rsidP="00BC0E8F">
            <w:pPr>
              <w:numPr>
                <w:ilvl w:val="0"/>
                <w:numId w:val="2"/>
              </w:numPr>
              <w:spacing w:before="60" w:after="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Data base maintenance and management</w:t>
            </w:r>
            <w:r w:rsidR="007B1E82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.</w:t>
            </w:r>
          </w:p>
          <w:p w:rsidR="007B1E82" w:rsidRPr="00EF2BF4" w:rsidRDefault="007B1E82" w:rsidP="00BC0E8F">
            <w:pPr>
              <w:numPr>
                <w:ilvl w:val="0"/>
                <w:numId w:val="2"/>
              </w:numPr>
              <w:spacing w:before="60" w:after="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Knowledge of formats for the application of geospatial information.</w:t>
            </w:r>
          </w:p>
          <w:p w:rsidR="00BC0E8F" w:rsidRPr="00BC0E8F" w:rsidRDefault="00BC0E8F" w:rsidP="002A1E68">
            <w:pPr>
              <w:spacing w:before="60" w:after="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  <w:p w:rsidR="00BC0E8F" w:rsidRPr="00BC0E8F" w:rsidRDefault="00BC0E8F" w:rsidP="00EF2BF4">
            <w:pPr>
              <w:spacing w:before="60" w:after="2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015D7" w:rsidRPr="00BC0E8F" w:rsidTr="009E3618"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015D7" w:rsidRDefault="004015D7" w:rsidP="004015D7">
            <w:pPr>
              <w:spacing w:before="60" w:after="2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SKILLS AND ABILITIES</w:t>
            </w:r>
          </w:p>
          <w:p w:rsidR="004015D7" w:rsidRDefault="002A1E68" w:rsidP="002A1E68">
            <w:pPr>
              <w:pStyle w:val="ListParagraph"/>
              <w:numPr>
                <w:ilvl w:val="0"/>
                <w:numId w:val="4"/>
              </w:numPr>
              <w:spacing w:before="60" w:after="20" w:line="24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A1E6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Ability to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 work productively </w:t>
            </w:r>
            <w:r w:rsidR="00EF2BF4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both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 independent</w:t>
            </w:r>
            <w:r w:rsidR="00EF2BF4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 xml:space="preserve">ly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and as a part of a team</w:t>
            </w:r>
            <w:r w:rsidR="007B1E82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.</w:t>
            </w:r>
          </w:p>
          <w:p w:rsidR="002A1E68" w:rsidRDefault="002A1E68" w:rsidP="002A1E68">
            <w:pPr>
              <w:pStyle w:val="ListParagraph"/>
              <w:numPr>
                <w:ilvl w:val="0"/>
                <w:numId w:val="4"/>
              </w:numPr>
              <w:spacing w:before="60" w:after="20" w:line="24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Effective time management</w:t>
            </w:r>
            <w:r w:rsidR="007B1E82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.</w:t>
            </w:r>
          </w:p>
          <w:p w:rsidR="002A1E68" w:rsidRDefault="00EF2BF4" w:rsidP="002A1E68">
            <w:pPr>
              <w:pStyle w:val="ListParagraph"/>
              <w:numPr>
                <w:ilvl w:val="0"/>
                <w:numId w:val="4"/>
              </w:numPr>
              <w:spacing w:before="60" w:after="20" w:line="24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Efficient data capture</w:t>
            </w:r>
            <w:r w:rsidR="007B1E82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.</w:t>
            </w:r>
          </w:p>
          <w:p w:rsidR="00EF2BF4" w:rsidRPr="002A1E68" w:rsidRDefault="007B1E82" w:rsidP="002A1E68">
            <w:pPr>
              <w:pStyle w:val="ListParagraph"/>
              <w:numPr>
                <w:ilvl w:val="0"/>
                <w:numId w:val="4"/>
              </w:numPr>
              <w:spacing w:before="60" w:after="20" w:line="24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Any equivalent combination of skills and experience.</w:t>
            </w:r>
          </w:p>
        </w:tc>
      </w:tr>
      <w:tr w:rsidR="00BC0E8F" w:rsidRPr="00BC0E8F" w:rsidTr="00BC0E8F">
        <w:tc>
          <w:tcPr>
            <w:tcW w:w="9576" w:type="dxa"/>
            <w:gridSpan w:val="3"/>
            <w:shd w:val="clear" w:color="auto" w:fill="D6E3B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BC0E8F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lastRenderedPageBreak/>
              <w:t>QUALIFICATIONS/ CERTIFICATION/ EXPERIENCE</w:t>
            </w:r>
          </w:p>
        </w:tc>
      </w:tr>
      <w:tr w:rsidR="00BC0E8F" w:rsidRPr="00BC0E8F" w:rsidTr="009E3618">
        <w:tc>
          <w:tcPr>
            <w:tcW w:w="9576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0E8F" w:rsidRPr="00BC0E8F" w:rsidRDefault="00BC0E8F" w:rsidP="00BC0E8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n-GB" w:eastAsia="en-GB"/>
              </w:rPr>
            </w:pPr>
            <w:r w:rsidRPr="00BC0E8F">
              <w:rPr>
                <w:rFonts w:ascii="Calibri" w:eastAsia="Times New Roman" w:hAnsi="Calibri" w:cs="Times New Roman"/>
                <w:lang w:val="en-GB" w:eastAsia="en-GB"/>
              </w:rPr>
              <w:t>Certificate in GIS.</w:t>
            </w:r>
          </w:p>
          <w:p w:rsidR="00BC0E8F" w:rsidRPr="00BC0E8F" w:rsidRDefault="00BC0E8F" w:rsidP="00BC0E8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n-GB" w:eastAsia="en-GB"/>
              </w:rPr>
            </w:pPr>
            <w:r w:rsidRPr="00BC0E8F">
              <w:rPr>
                <w:rFonts w:ascii="Calibri" w:eastAsia="Times New Roman" w:hAnsi="Calibri" w:cs="Times New Roman"/>
                <w:lang w:val="en-GB" w:eastAsia="en-GB"/>
              </w:rPr>
              <w:t>Minimum 2 years related experience.</w:t>
            </w:r>
          </w:p>
          <w:p w:rsidR="00BC0E8F" w:rsidRPr="00BC0E8F" w:rsidRDefault="00BC0E8F" w:rsidP="00BC0E8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n-GB" w:eastAsia="en-GB"/>
              </w:rPr>
            </w:pPr>
            <w:r w:rsidRPr="00BC0E8F">
              <w:rPr>
                <w:rFonts w:ascii="Calibri" w:eastAsia="Times New Roman" w:hAnsi="Calibri" w:cs="Times New Roman"/>
                <w:lang w:val="en-GB" w:eastAsia="en-GB"/>
              </w:rPr>
              <w:t>Experience in field mapping using global positioning (GPS) receivers.</w:t>
            </w:r>
          </w:p>
          <w:p w:rsidR="00BC0E8F" w:rsidRPr="00BC0E8F" w:rsidRDefault="00BC0E8F" w:rsidP="00BC0E8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en-GB" w:eastAsia="en-GB"/>
              </w:rPr>
            </w:pPr>
            <w:r w:rsidRPr="00BC0E8F">
              <w:rPr>
                <w:rFonts w:ascii="Calibri" w:eastAsia="Times New Roman" w:hAnsi="Calibri" w:cs="Times New Roman"/>
                <w:lang w:val="en-GB" w:eastAsia="en-GB"/>
              </w:rPr>
              <w:t>Experience manipulating and editing spatial data in ArcGIS software package.</w:t>
            </w:r>
          </w:p>
        </w:tc>
      </w:tr>
    </w:tbl>
    <w:p w:rsidR="00B62A90" w:rsidRDefault="00B62A90"/>
    <w:sectPr w:rsidR="00B62A90" w:rsidSect="002739C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6A3"/>
    <w:multiLevelType w:val="hybridMultilevel"/>
    <w:tmpl w:val="AF9A309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6CE1"/>
    <w:multiLevelType w:val="hybridMultilevel"/>
    <w:tmpl w:val="93ACA25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718"/>
    <w:multiLevelType w:val="hybridMultilevel"/>
    <w:tmpl w:val="8584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988"/>
    <w:multiLevelType w:val="hybridMultilevel"/>
    <w:tmpl w:val="449EB36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8F"/>
    <w:rsid w:val="002739CD"/>
    <w:rsid w:val="002A1E68"/>
    <w:rsid w:val="004015D7"/>
    <w:rsid w:val="0070739F"/>
    <w:rsid w:val="00756994"/>
    <w:rsid w:val="007B1E82"/>
    <w:rsid w:val="007D53FD"/>
    <w:rsid w:val="00B62A90"/>
    <w:rsid w:val="00BC0E8F"/>
    <w:rsid w:val="00E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20FF-0F1C-4A8E-8930-1454291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BA93-A6F2-44A3-9123-B838535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Zahrah Mohammed</dc:creator>
  <cp:keywords/>
  <dc:description/>
  <cp:lastModifiedBy>Krissy-Ann Maloney</cp:lastModifiedBy>
  <cp:revision>2</cp:revision>
  <cp:lastPrinted>2023-03-29T15:27:00Z</cp:lastPrinted>
  <dcterms:created xsi:type="dcterms:W3CDTF">2023-11-03T17:58:00Z</dcterms:created>
  <dcterms:modified xsi:type="dcterms:W3CDTF">2023-11-03T17:58:00Z</dcterms:modified>
</cp:coreProperties>
</file>